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632" w:rsidRPr="00F70E26" w:rsidRDefault="00103632" w:rsidP="001036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0E26">
        <w:rPr>
          <w:rFonts w:ascii="Times New Roman" w:eastAsia="Calibri" w:hAnsi="Times New Roman" w:cs="Times New Roman"/>
          <w:b/>
          <w:sz w:val="24"/>
          <w:szCs w:val="24"/>
        </w:rPr>
        <w:t>АН</w:t>
      </w:r>
      <w:r w:rsidR="00CE5CF4" w:rsidRPr="00F70E26">
        <w:rPr>
          <w:rFonts w:ascii="Times New Roman" w:eastAsia="Calibri" w:hAnsi="Times New Roman" w:cs="Times New Roman"/>
          <w:b/>
          <w:sz w:val="24"/>
          <w:szCs w:val="24"/>
        </w:rPr>
        <w:t>НО</w:t>
      </w:r>
      <w:r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ТАЦИЯ К </w:t>
      </w:r>
      <w:proofErr w:type="gramStart"/>
      <w:r w:rsidRPr="00F70E26"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proofErr w:type="gramEnd"/>
      <w:r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 ПРГРАММЕ ПО ОБЩЕСТВОЗНАНИЮ</w:t>
      </w:r>
      <w:r w:rsidR="0087034C"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 5 класс</w:t>
      </w:r>
      <w:r w:rsidR="00452C44"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70E26">
        <w:rPr>
          <w:rFonts w:ascii="Times New Roman" w:eastAsia="Calibri" w:hAnsi="Times New Roman" w:cs="Times New Roman"/>
          <w:b/>
          <w:sz w:val="24"/>
          <w:szCs w:val="24"/>
        </w:rPr>
        <w:t>(ФГОС)</w:t>
      </w:r>
    </w:p>
    <w:p w:rsidR="00103632" w:rsidRPr="00F70E26" w:rsidRDefault="00103632" w:rsidP="00452C4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>Рабочая программа по обществознанию  разработана в соответствии с федеральным государственным образовательным стандартом</w:t>
      </w:r>
      <w:r w:rsidR="0087034C" w:rsidRPr="00F70E26">
        <w:rPr>
          <w:rFonts w:ascii="Times New Roman" w:eastAsia="Calibri" w:hAnsi="Times New Roman" w:cs="Times New Roman"/>
          <w:sz w:val="24"/>
          <w:szCs w:val="24"/>
        </w:rPr>
        <w:t>,</w:t>
      </w:r>
      <w:r w:rsidR="00452C44" w:rsidRPr="00F70E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034C" w:rsidRPr="00F70E26">
        <w:rPr>
          <w:rFonts w:ascii="Times New Roman" w:eastAsia="Calibri" w:hAnsi="Times New Roman" w:cs="Times New Roman"/>
          <w:sz w:val="24"/>
          <w:szCs w:val="24"/>
        </w:rPr>
        <w:t xml:space="preserve">Примерных программ по учебным предметам «Обществознание» 5-9 классы, </w:t>
      </w: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 на основе программы  по обществознанию</w:t>
      </w:r>
      <w:r w:rsidR="00452C44" w:rsidRPr="00F70E26">
        <w:rPr>
          <w:rFonts w:ascii="Times New Roman" w:eastAsia="Calibri" w:hAnsi="Times New Roman" w:cs="Times New Roman"/>
          <w:sz w:val="24"/>
          <w:szCs w:val="24"/>
        </w:rPr>
        <w:t xml:space="preserve"> для 5-6 классов С.В. Агафонова, Положения о рабочей программе МБОУ-СОШ №1 сл. Большая </w:t>
      </w:r>
      <w:proofErr w:type="spellStart"/>
      <w:r w:rsidR="00452C44" w:rsidRPr="00F70E26">
        <w:rPr>
          <w:rFonts w:ascii="Times New Roman" w:eastAsia="Calibri" w:hAnsi="Times New Roman" w:cs="Times New Roman"/>
          <w:sz w:val="24"/>
          <w:szCs w:val="24"/>
        </w:rPr>
        <w:t>Мартыновка</w:t>
      </w:r>
      <w:proofErr w:type="spellEnd"/>
      <w:r w:rsidR="00452C44" w:rsidRPr="00F70E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3632" w:rsidRPr="00F70E26" w:rsidRDefault="00103632" w:rsidP="00103632">
      <w:pPr>
        <w:spacing w:after="0" w:line="240" w:lineRule="auto"/>
        <w:ind w:left="-426" w:right="283" w:firstLine="7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программы: </w:t>
      </w:r>
    </w:p>
    <w:p w:rsidR="00103632" w:rsidRPr="00F70E26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</w:t>
      </w:r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воспитание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103632" w:rsidRPr="00F70E26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</w:t>
      </w:r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развитие личности на исключительно важном этапе ее социализации в подростковом возрасте, повышению уровня ее </w:t>
      </w:r>
      <w:proofErr w:type="spellStart"/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духовно­нравственной</w:t>
      </w:r>
      <w:proofErr w:type="spellEnd"/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наукоемкой трудовой деятельности;</w:t>
      </w:r>
      <w:proofErr w:type="gramEnd"/>
    </w:p>
    <w:p w:rsidR="00103632" w:rsidRPr="00F70E26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</w:t>
      </w:r>
      <w:r w:rsidRPr="00F7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формирование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103632" w:rsidRPr="00F70E26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</w:t>
      </w:r>
      <w:r w:rsidRPr="00F70E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овладение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103632" w:rsidRPr="00F70E26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</w:t>
      </w:r>
      <w:r w:rsidRPr="00F70E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формирование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</w:t>
      </w:r>
      <w:proofErr w:type="spellStart"/>
      <w:r w:rsidRPr="00F70E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семейно­бытовой</w:t>
      </w:r>
      <w:proofErr w:type="spellEnd"/>
      <w:r w:rsidRPr="00F70E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452C44" w:rsidRPr="00F70E26" w:rsidRDefault="00452C44" w:rsidP="00452C44">
      <w:pPr>
        <w:pStyle w:val="3"/>
        <w:tabs>
          <w:tab w:val="left" w:pos="0"/>
        </w:tabs>
        <w:ind w:left="0" w:firstLine="0"/>
        <w:jc w:val="both"/>
      </w:pPr>
      <w:r w:rsidRPr="00F70E26">
        <w:t xml:space="preserve">При изучении курса решаются следующие </w:t>
      </w:r>
      <w:r w:rsidRPr="00F70E26">
        <w:rPr>
          <w:b/>
          <w:u w:val="single"/>
        </w:rPr>
        <w:t>задачи</w:t>
      </w:r>
      <w:r w:rsidRPr="00F70E26">
        <w:t>:</w:t>
      </w:r>
    </w:p>
    <w:p w:rsidR="00452C44" w:rsidRPr="00F70E26" w:rsidRDefault="00452C44" w:rsidP="00452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 • обеспечение соответствия основной образовательной программы требованиям ФГОС;</w:t>
      </w:r>
    </w:p>
    <w:p w:rsidR="00452C44" w:rsidRPr="00F70E26" w:rsidRDefault="00452C44" w:rsidP="00452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 •  обеспечение преемственности начального общего, основного общего, среднего (полного) общего образования;</w:t>
      </w:r>
    </w:p>
    <w:p w:rsidR="00452C44" w:rsidRPr="00F70E26" w:rsidRDefault="00452C44" w:rsidP="00452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 • 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 необходимых условий для ее самореализации;</w:t>
      </w:r>
    </w:p>
    <w:p w:rsidR="00452C44" w:rsidRPr="00F70E26" w:rsidRDefault="00452C44" w:rsidP="00452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 • 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452C44" w:rsidRPr="00F70E26" w:rsidRDefault="00452C44" w:rsidP="00452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 •  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452C44" w:rsidRPr="00F70E26" w:rsidRDefault="00452C44" w:rsidP="00452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lastRenderedPageBreak/>
        <w:t xml:space="preserve">  • включение 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452C44" w:rsidRPr="00F70E26" w:rsidRDefault="00452C44" w:rsidP="00452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 •  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</w:t>
      </w:r>
    </w:p>
    <w:p w:rsidR="00452C44" w:rsidRPr="00F70E26" w:rsidRDefault="00452C44" w:rsidP="00103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632" w:rsidRPr="00F70E26" w:rsidRDefault="00103632" w:rsidP="005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</w:t>
      </w:r>
      <w:r w:rsidR="00452C44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етных</w:t>
      </w:r>
      <w:proofErr w:type="spellEnd"/>
      <w:r w:rsidR="00452C44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результатов: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E26">
        <w:rPr>
          <w:rFonts w:ascii="Times New Roman" w:hAnsi="Times New Roman" w:cs="Times New Roman"/>
          <w:b/>
          <w:bCs/>
          <w:sz w:val="24"/>
          <w:szCs w:val="24"/>
        </w:rPr>
        <w:t>Личностными</w:t>
      </w:r>
      <w:r w:rsidRPr="00F70E26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данного курса являются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>: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70E26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F70E26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0E26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70E26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проявляются 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действительности с научных, социально-философских позиций;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-способности анализировать реальные социальные ситуации, выбирать адекватные способы деятельности и модели    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поведения в рамках реализуемых социальных ролей;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 xml:space="preserve"> выполнять познавательные и практические задания, в том числе проектной деятельности.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 xml:space="preserve"> 1) на использование элементов причинно-следственного анализа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2)исследование несложных реальных связей и зависимостей;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3)определение сущностных характеристик изучаемого объекта; выбор верных критериев для сравнения сопоставления объектов;</w:t>
      </w:r>
    </w:p>
    <w:p w:rsidR="00452C44" w:rsidRPr="00F70E26" w:rsidRDefault="00452C44" w:rsidP="00452C44">
      <w:pPr>
        <w:spacing w:after="0" w:line="240" w:lineRule="auto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E26">
        <w:rPr>
          <w:rFonts w:ascii="Times New Roman" w:hAnsi="Times New Roman" w:cs="Times New Roman"/>
          <w:sz w:val="24"/>
          <w:szCs w:val="24"/>
        </w:rPr>
        <w:t>4)поиск и извлечение нужной информации по заданной теме в адаптированных источниках различного типа;    5)перевод информации из одной знаковой системы в другую, выбор знакомых систем адекватно познавательной и коммуникативной ситуации;  6)объяснение изученных положений на конкретных примерах;</w:t>
      </w:r>
      <w:proofErr w:type="gramEnd"/>
      <w:r w:rsidRPr="00F70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0E26">
        <w:rPr>
          <w:rFonts w:ascii="Times New Roman" w:hAnsi="Times New Roman" w:cs="Times New Roman"/>
          <w:sz w:val="24"/>
          <w:szCs w:val="24"/>
        </w:rPr>
        <w:t xml:space="preserve">7)оценку своих достижений, поведения черт своей личности поведения с учетом мнения других людей, в том числе для корректировки собственного поведения в окружающей среде; выполнение в повседневной жизни этические и правовых норм, экологических требований; 8)определение собственного отношения к явлениям современной жизни, формирование своей точки зрения.                                                     </w:t>
      </w:r>
      <w:proofErr w:type="gramEnd"/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</w:t>
      </w:r>
      <w:r w:rsidRPr="00F70E26">
        <w:rPr>
          <w:rFonts w:ascii="Times New Roman" w:hAnsi="Times New Roman" w:cs="Times New Roman"/>
          <w:sz w:val="24"/>
          <w:szCs w:val="24"/>
        </w:rPr>
        <w:t>результатами освоения данного курса являются: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-относительно целостное представление о человеке;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-понимание побудительной роли мотивов в деятельности человека;</w:t>
      </w:r>
    </w:p>
    <w:p w:rsidR="00452C44" w:rsidRPr="00F70E26" w:rsidRDefault="00452C44" w:rsidP="00452C44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hAnsi="Times New Roman" w:cs="Times New Roman"/>
          <w:sz w:val="24"/>
          <w:szCs w:val="24"/>
        </w:rPr>
        <w:t>-знание ряда ключевых понятий, умения объяснять их с позиций явления социальной действительности;</w:t>
      </w:r>
    </w:p>
    <w:p w:rsidR="00452C44" w:rsidRPr="00F70E26" w:rsidRDefault="00452C44" w:rsidP="00452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hAnsi="Times New Roman" w:cs="Times New Roman"/>
          <w:sz w:val="24"/>
          <w:szCs w:val="24"/>
        </w:rPr>
        <w:t>-умение взаимодействовать в ходе выполнения групповой работы, вести диалог, аргументировать собственную точку зрения.</w:t>
      </w:r>
    </w:p>
    <w:p w:rsidR="00452C44" w:rsidRPr="00F70E26" w:rsidRDefault="00452C44" w:rsidP="00103632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F26204" w:rsidRPr="00F26204" w:rsidRDefault="00F26204" w:rsidP="00F2620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F2620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результаты освоения предмета</w:t>
      </w:r>
      <w:r w:rsidRPr="00F2620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и система их оценки, учебно-методическое и материально – техническое обеспечение, календарно-тематическое планирование.</w:t>
      </w:r>
    </w:p>
    <w:p w:rsidR="00094E00" w:rsidRPr="00F70E26" w:rsidRDefault="00094E00">
      <w:pPr>
        <w:rPr>
          <w:rFonts w:ascii="Times New Roman" w:hAnsi="Times New Roman" w:cs="Times New Roman"/>
          <w:sz w:val="24"/>
          <w:szCs w:val="24"/>
        </w:rPr>
      </w:pPr>
    </w:p>
    <w:p w:rsidR="0087034C" w:rsidRPr="00F70E26" w:rsidRDefault="0087034C" w:rsidP="0087034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0E26">
        <w:rPr>
          <w:rFonts w:ascii="Times New Roman" w:eastAsia="Calibri" w:hAnsi="Times New Roman" w:cs="Times New Roman"/>
          <w:b/>
          <w:sz w:val="24"/>
          <w:szCs w:val="24"/>
        </w:rPr>
        <w:t>АНН</w:t>
      </w:r>
      <w:r w:rsidR="00CE5CF4" w:rsidRPr="00F70E26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ТАЦИЯ К РАБОЧИМ ПРГРАММАМ ПО ОБЩЕСТВОЗНАНИЮ </w:t>
      </w:r>
      <w:r w:rsidR="00540D3A" w:rsidRPr="00F70E26">
        <w:rPr>
          <w:rFonts w:ascii="Times New Roman" w:eastAsia="Calibri" w:hAnsi="Times New Roman" w:cs="Times New Roman"/>
          <w:b/>
          <w:sz w:val="24"/>
          <w:szCs w:val="24"/>
        </w:rPr>
        <w:t>6 классы</w:t>
      </w:r>
      <w:r w:rsidR="008270EF"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="00540D3A" w:rsidRPr="00F70E26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8270EF" w:rsidRPr="00F70E26">
        <w:rPr>
          <w:rFonts w:ascii="Times New Roman" w:eastAsia="Calibri" w:hAnsi="Times New Roman" w:cs="Times New Roman"/>
          <w:b/>
          <w:sz w:val="24"/>
          <w:szCs w:val="24"/>
        </w:rPr>
        <w:t>ГОС)</w:t>
      </w:r>
    </w:p>
    <w:p w:rsidR="0087034C" w:rsidRPr="00F70E26" w:rsidRDefault="00452C44" w:rsidP="00452C4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обществознанию  разработана в соответствии с федеральным государственным образовательным стандартом, </w:t>
      </w:r>
      <w:r w:rsidR="00540D3A" w:rsidRPr="00F70E26">
        <w:rPr>
          <w:rFonts w:ascii="Times New Roman" w:eastAsia="Calibri" w:hAnsi="Times New Roman" w:cs="Times New Roman"/>
          <w:sz w:val="24"/>
          <w:szCs w:val="24"/>
        </w:rPr>
        <w:t>Примерных программ основного общего образования. Обществознание</w:t>
      </w: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,  на основе программы  по обществознанию для 5-6 классов С.В. Агафонова, </w:t>
      </w:r>
      <w:r w:rsidR="00540D3A" w:rsidRPr="00F70E26">
        <w:rPr>
          <w:rFonts w:ascii="Times New Roman" w:hAnsi="Times New Roman" w:cs="Times New Roman"/>
          <w:sz w:val="24"/>
          <w:szCs w:val="24"/>
        </w:rPr>
        <w:t xml:space="preserve">Программы курса для 6-7 классов общеобразовательных учреждений Козленко С.И., Козленко И.В. Обществознание, </w:t>
      </w: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Положения о рабочей программе МБОУ-СОШ №1 сл. Большая </w:t>
      </w:r>
      <w:proofErr w:type="spellStart"/>
      <w:r w:rsidRPr="00F70E26">
        <w:rPr>
          <w:rFonts w:ascii="Times New Roman" w:eastAsia="Calibri" w:hAnsi="Times New Roman" w:cs="Times New Roman"/>
          <w:sz w:val="24"/>
          <w:szCs w:val="24"/>
        </w:rPr>
        <w:t>Мартыновка</w:t>
      </w:r>
      <w:proofErr w:type="spellEnd"/>
      <w:r w:rsidRPr="00F70E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0D3A" w:rsidRPr="00F70E26" w:rsidRDefault="00540D3A" w:rsidP="0087034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034C" w:rsidRPr="00F70E26" w:rsidRDefault="0087034C" w:rsidP="0087034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Цели программы: </w:t>
      </w:r>
    </w:p>
    <w:p w:rsidR="00540D3A" w:rsidRPr="00F70E26" w:rsidRDefault="0087034C" w:rsidP="00540D3A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0D3A" w:rsidRPr="00F70E26">
        <w:rPr>
          <w:rFonts w:ascii="Times New Roman" w:hAnsi="Times New Roman" w:cs="Times New Roman"/>
          <w:sz w:val="24"/>
          <w:szCs w:val="24"/>
        </w:rPr>
        <w:t>•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40D3A" w:rsidRPr="00540D3A" w:rsidRDefault="00540D3A" w:rsidP="00540D3A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• развити</w:t>
      </w:r>
      <w:r w:rsidRPr="00F70E26">
        <w:rPr>
          <w:rFonts w:ascii="Times New Roman" w:hAnsi="Times New Roman" w:cs="Times New Roman"/>
          <w:sz w:val="24"/>
          <w:szCs w:val="24"/>
        </w:rPr>
        <w:t>е</w:t>
      </w:r>
      <w:r w:rsidRPr="00540D3A">
        <w:rPr>
          <w:rFonts w:ascii="Times New Roman" w:hAnsi="Times New Roman" w:cs="Times New Roman"/>
          <w:sz w:val="24"/>
          <w:szCs w:val="24"/>
        </w:rPr>
        <w:t xml:space="preserve">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540D3A" w:rsidRPr="00540D3A" w:rsidRDefault="00540D3A" w:rsidP="00540D3A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D3A">
        <w:rPr>
          <w:rFonts w:ascii="Times New Roman" w:hAnsi="Times New Roman" w:cs="Times New Roman"/>
          <w:sz w:val="24"/>
          <w:szCs w:val="24"/>
        </w:rPr>
        <w:t>• формировани</w:t>
      </w:r>
      <w:r w:rsidRPr="00F70E26">
        <w:rPr>
          <w:rFonts w:ascii="Times New Roman" w:hAnsi="Times New Roman" w:cs="Times New Roman"/>
          <w:sz w:val="24"/>
          <w:szCs w:val="24"/>
        </w:rPr>
        <w:t>е</w:t>
      </w:r>
      <w:r w:rsidRPr="00540D3A">
        <w:rPr>
          <w:rFonts w:ascii="Times New Roman" w:hAnsi="Times New Roman" w:cs="Times New Roman"/>
          <w:sz w:val="24"/>
          <w:szCs w:val="24"/>
        </w:rPr>
        <w:t xml:space="preserve">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540D3A" w:rsidRPr="00540D3A" w:rsidRDefault="00540D3A" w:rsidP="00540D3A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• овладени</w:t>
      </w:r>
      <w:r w:rsidRPr="00F70E26">
        <w:rPr>
          <w:rFonts w:ascii="Times New Roman" w:hAnsi="Times New Roman" w:cs="Times New Roman"/>
          <w:sz w:val="24"/>
          <w:szCs w:val="24"/>
        </w:rPr>
        <w:t>е</w:t>
      </w:r>
      <w:r w:rsidRPr="00540D3A">
        <w:rPr>
          <w:rFonts w:ascii="Times New Roman" w:hAnsi="Times New Roman" w:cs="Times New Roman"/>
          <w:sz w:val="24"/>
          <w:szCs w:val="24"/>
        </w:rPr>
        <w:t xml:space="preserve">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540D3A" w:rsidRPr="00F70E26" w:rsidRDefault="00540D3A" w:rsidP="00540D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hAnsi="Times New Roman" w:cs="Times New Roman"/>
          <w:sz w:val="24"/>
          <w:szCs w:val="24"/>
        </w:rPr>
        <w:t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="0087034C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40D3A" w:rsidRPr="00F70E26" w:rsidRDefault="00540D3A" w:rsidP="00540D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3A" w:rsidRPr="00F70E26" w:rsidRDefault="00540D3A" w:rsidP="005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результатов:</w:t>
      </w:r>
    </w:p>
    <w:p w:rsidR="00540D3A" w:rsidRPr="00F70E26" w:rsidRDefault="00540D3A" w:rsidP="00540D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D3A">
        <w:rPr>
          <w:rFonts w:ascii="Times New Roman" w:hAnsi="Times New Roman" w:cs="Times New Roman"/>
          <w:b/>
          <w:bCs/>
          <w:sz w:val="24"/>
          <w:szCs w:val="24"/>
        </w:rPr>
        <w:t>Личностными</w:t>
      </w:r>
      <w:r w:rsidRPr="00540D3A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данного курса являются</w:t>
      </w:r>
      <w:proofErr w:type="gramEnd"/>
      <w:r w:rsidRPr="00540D3A">
        <w:rPr>
          <w:rFonts w:ascii="Times New Roman" w:hAnsi="Times New Roman" w:cs="Times New Roman"/>
          <w:sz w:val="24"/>
          <w:szCs w:val="24"/>
        </w:rPr>
        <w:t>: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40D3A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540D3A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-заинтересованность не только в личном успехе, но и в развитии различных сторон жизни общества, благополучия и процветания своей 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страны;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lastRenderedPageBreak/>
        <w:t xml:space="preserve">-ценностные ориентиры, основанные на идеях патриотизма, любви и уважения к Отечеству, на отношении к человеку, его правам и 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свободам как высшей ценности.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D3A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40D3A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проявляются </w:t>
      </w:r>
      <w:proofErr w:type="gramStart"/>
      <w:r w:rsidRPr="00540D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0D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40D3A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540D3A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540D3A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540D3A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действительности с научных, социально-философских позиций;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-способности анализировать реальные социальные ситуации, выбирать адекватные способы деятельности и модели    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поведения в рамках реализуемых социальных ролей;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540D3A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540D3A">
        <w:rPr>
          <w:rFonts w:ascii="Times New Roman" w:hAnsi="Times New Roman" w:cs="Times New Roman"/>
          <w:sz w:val="24"/>
          <w:szCs w:val="24"/>
        </w:rPr>
        <w:t xml:space="preserve"> выполнять познавательные и практические задания, в том числе проектной деятельности.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 1) на использование элементов причинно-следственного анализа</w:t>
      </w:r>
      <w:proofErr w:type="gramStart"/>
      <w:r w:rsidRPr="00540D3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2)исследование несложных реальных связей и зависимостей;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3)определение сущностных характеристик изучаемого объекта; выбор верных критериев для сравнения сопоставления объектов;</w:t>
      </w:r>
    </w:p>
    <w:p w:rsidR="00540D3A" w:rsidRPr="00540D3A" w:rsidRDefault="00540D3A" w:rsidP="00540D3A">
      <w:pPr>
        <w:spacing w:after="0" w:line="240" w:lineRule="auto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4)поиск и извлечение нужной информации по заданной теме в адаптированных источниках различного типа;    5)перевод информации из одной знаковой системы в другую, выбор знакомых систем адекватно познавательной и коммуникативной ситуации;  </w:t>
      </w:r>
    </w:p>
    <w:p w:rsidR="00540D3A" w:rsidRPr="00540D3A" w:rsidRDefault="00540D3A" w:rsidP="00540D3A">
      <w:pPr>
        <w:spacing w:after="0" w:line="240" w:lineRule="auto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6)объяснение изученных положений на конкретных примерах; </w:t>
      </w:r>
    </w:p>
    <w:p w:rsidR="00540D3A" w:rsidRPr="00540D3A" w:rsidRDefault="00540D3A" w:rsidP="00540D3A">
      <w:pPr>
        <w:spacing w:after="0" w:line="240" w:lineRule="auto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7)оценку своих достижений, поведения черт своей личности поведения с учетом мнения других людей, в том числе для корректировки собственного поведения в окружающей среде; выполнение в повседневной жизни этические и правовых норм, экологических требований; </w:t>
      </w:r>
    </w:p>
    <w:p w:rsidR="00540D3A" w:rsidRPr="00540D3A" w:rsidRDefault="00540D3A" w:rsidP="00540D3A">
      <w:pPr>
        <w:spacing w:after="0" w:line="240" w:lineRule="auto"/>
        <w:ind w:left="284" w:right="283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 xml:space="preserve">8)определение собственного отношения к явлениям современной жизни, формирование своей точки зрения.                                                     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</w:t>
      </w:r>
      <w:r w:rsidRPr="00540D3A">
        <w:rPr>
          <w:rFonts w:ascii="Times New Roman" w:hAnsi="Times New Roman" w:cs="Times New Roman"/>
          <w:sz w:val="24"/>
          <w:szCs w:val="24"/>
        </w:rPr>
        <w:t>результатами освоения данного курса являются: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-относительно целостное представление о человеке;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-понимание побудительной роли мотивов в деятельности человека;</w:t>
      </w:r>
    </w:p>
    <w:p w:rsidR="00540D3A" w:rsidRPr="00540D3A" w:rsidRDefault="00540D3A" w:rsidP="00540D3A">
      <w:pPr>
        <w:spacing w:after="0" w:line="240" w:lineRule="auto"/>
        <w:ind w:left="-426" w:right="28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hAnsi="Times New Roman" w:cs="Times New Roman"/>
          <w:sz w:val="24"/>
          <w:szCs w:val="24"/>
        </w:rPr>
        <w:t>-знание ряда ключевых понятий, умения объяснять их с позиций явления социальной действительности.</w:t>
      </w:r>
    </w:p>
    <w:p w:rsidR="00540D3A" w:rsidRPr="00F70E26" w:rsidRDefault="00540D3A" w:rsidP="00540D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3A" w:rsidRPr="00F70E26" w:rsidRDefault="00540D3A" w:rsidP="00540D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204" w:rsidRPr="00F26204" w:rsidRDefault="00F26204" w:rsidP="00F2620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F2620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результаты освоения предмета</w:t>
      </w:r>
      <w:r w:rsidRPr="00F2620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DE46C3" w:rsidRPr="00F70E26" w:rsidRDefault="00DE46C3" w:rsidP="00540D3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3A" w:rsidRPr="00540D3A" w:rsidRDefault="00540D3A" w:rsidP="00540D3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0D3A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К РАБОЧИМ ПРГРАММАМ ПО ОБЩЕСТВОЗНАНИЮ </w:t>
      </w:r>
      <w:r w:rsidR="00DE46C3"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r w:rsidRPr="00540D3A">
        <w:rPr>
          <w:rFonts w:ascii="Times New Roman" w:eastAsia="Calibri" w:hAnsi="Times New Roman" w:cs="Times New Roman"/>
          <w:b/>
          <w:sz w:val="24"/>
          <w:szCs w:val="24"/>
        </w:rPr>
        <w:t>- 9 КЛАСС (ГОС)</w:t>
      </w:r>
    </w:p>
    <w:p w:rsidR="00540D3A" w:rsidRPr="00540D3A" w:rsidRDefault="00540D3A" w:rsidP="00540D3A">
      <w:pPr>
        <w:spacing w:after="0" w:line="240" w:lineRule="auto"/>
        <w:ind w:left="-426" w:right="283" w:firstLine="7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Рабочая программа </w:t>
      </w:r>
      <w:proofErr w:type="gramStart"/>
      <w:r w:rsidRPr="00540D3A">
        <w:rPr>
          <w:rFonts w:ascii="Times New Roman" w:eastAsia="Calibri" w:hAnsi="Times New Roman" w:cs="Times New Roman"/>
          <w:sz w:val="24"/>
          <w:szCs w:val="24"/>
          <w:lang w:eastAsia="ru-RU"/>
        </w:rPr>
        <w:t>по обществознанию  разработана в соответствии с государственным образовательным стандартом на основе программы  по обществознанию</w:t>
      </w:r>
      <w:proofErr w:type="gramEnd"/>
      <w:r w:rsidRPr="00540D3A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DE46C3" w:rsidRPr="00F70E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государственной программы </w:t>
      </w:r>
      <w:r w:rsidR="00DE46C3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обществознанию </w:t>
      </w:r>
      <w:proofErr w:type="spellStart"/>
      <w:r w:rsidR="00DE46C3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А.И.Кравченко</w:t>
      </w:r>
      <w:proofErr w:type="spellEnd"/>
      <w:r w:rsidR="00DE46C3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Положения о рабочей программе МБОУ-СОШ №1.</w:t>
      </w:r>
    </w:p>
    <w:p w:rsidR="00540D3A" w:rsidRPr="00540D3A" w:rsidRDefault="00540D3A" w:rsidP="00540D3A">
      <w:pPr>
        <w:widowControl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0D3A" w:rsidRPr="00540D3A" w:rsidRDefault="00540D3A" w:rsidP="00540D3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40D3A">
        <w:rPr>
          <w:rFonts w:ascii="Times New Roman" w:eastAsia="Calibri" w:hAnsi="Times New Roman" w:cs="Times New Roman"/>
          <w:b/>
          <w:sz w:val="24"/>
          <w:szCs w:val="24"/>
        </w:rPr>
        <w:t xml:space="preserve">Цели программы: </w:t>
      </w:r>
    </w:p>
    <w:p w:rsidR="00540D3A" w:rsidRPr="00540D3A" w:rsidRDefault="00540D3A" w:rsidP="00540D3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D3A">
        <w:rPr>
          <w:rFonts w:ascii="Times New Roman" w:eastAsia="Calibri" w:hAnsi="Times New Roman" w:cs="Times New Roman"/>
          <w:sz w:val="24"/>
          <w:szCs w:val="24"/>
        </w:rPr>
        <w:t xml:space="preserve"> - развитие личности в ответственный период социального взросления человека,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</w:t>
      </w:r>
      <w:r w:rsidRPr="00540D3A">
        <w:rPr>
          <w:rFonts w:ascii="Times New Roman" w:eastAsia="Calibri" w:hAnsi="Times New Roman" w:cs="Times New Roman"/>
          <w:sz w:val="24"/>
          <w:szCs w:val="24"/>
        </w:rPr>
        <w:lastRenderedPageBreak/>
        <w:t>позиции; нравственной и правовой культуры, экономического образа мышления, способности к самоопределению и самореализации;</w:t>
      </w:r>
    </w:p>
    <w:p w:rsidR="00540D3A" w:rsidRPr="00540D3A" w:rsidRDefault="00540D3A" w:rsidP="00540D3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D3A">
        <w:rPr>
          <w:rFonts w:ascii="Times New Roman" w:eastAsia="Calibri" w:hAnsi="Times New Roman" w:cs="Times New Roman"/>
          <w:sz w:val="24"/>
          <w:szCs w:val="24"/>
        </w:rPr>
        <w:t xml:space="preserve"> 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540D3A" w:rsidRPr="00540D3A" w:rsidRDefault="00540D3A" w:rsidP="00540D3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D3A">
        <w:rPr>
          <w:rFonts w:ascii="Times New Roman" w:eastAsia="Calibri" w:hAnsi="Times New Roman" w:cs="Times New Roman"/>
          <w:sz w:val="24"/>
          <w:szCs w:val="24"/>
        </w:rPr>
        <w:t xml:space="preserve"> -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540D3A" w:rsidRPr="00540D3A" w:rsidRDefault="00540D3A" w:rsidP="00540D3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D3A">
        <w:rPr>
          <w:rFonts w:ascii="Times New Roman" w:eastAsia="Calibri" w:hAnsi="Times New Roman" w:cs="Times New Roman"/>
          <w:sz w:val="24"/>
          <w:szCs w:val="24"/>
        </w:rPr>
        <w:t xml:space="preserve"> -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540D3A" w:rsidRPr="00540D3A" w:rsidRDefault="00540D3A" w:rsidP="00DE46C3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опыта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</w:t>
      </w:r>
    </w:p>
    <w:p w:rsidR="00540D3A" w:rsidRPr="00540D3A" w:rsidRDefault="00540D3A" w:rsidP="00DE46C3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отношениях</w:t>
      </w:r>
      <w:proofErr w:type="gramEnd"/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людьми различных национальностей и вероисповеданий; </w:t>
      </w:r>
    </w:p>
    <w:p w:rsidR="00540D3A" w:rsidRPr="00540D3A" w:rsidRDefault="00540D3A" w:rsidP="00DE46C3">
      <w:pPr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познавательной деятельности; правоотношениях; семейно-бытовых отношениях.</w:t>
      </w:r>
    </w:p>
    <w:p w:rsidR="00DE46C3" w:rsidRPr="00F70E26" w:rsidRDefault="00540D3A" w:rsidP="00540D3A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540D3A" w:rsidRPr="00540D3A" w:rsidRDefault="00540D3A" w:rsidP="00540D3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курса  обществознание  приведены в разделе «Требования к уровню подготовки </w:t>
      </w:r>
      <w:r w:rsidR="00DE46C3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и системы их оценивания</w:t>
      </w:r>
      <w:r w:rsidRPr="00540D3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E46C3" w:rsidRPr="00F70E26" w:rsidRDefault="00540D3A" w:rsidP="00540D3A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540D3A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  </w:t>
      </w:r>
    </w:p>
    <w:p w:rsidR="00F26204" w:rsidRPr="00F26204" w:rsidRDefault="00F26204" w:rsidP="00F2620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F2620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540D3A" w:rsidRPr="00F70E26" w:rsidRDefault="00540D3A" w:rsidP="00540D3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7034C" w:rsidRPr="00F70E26" w:rsidRDefault="0087034C" w:rsidP="0087034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b/>
          <w:sz w:val="24"/>
          <w:szCs w:val="24"/>
        </w:rPr>
        <w:t>АН</w:t>
      </w:r>
      <w:r w:rsidR="00CE5CF4" w:rsidRPr="00F70E26">
        <w:rPr>
          <w:rFonts w:ascii="Times New Roman" w:eastAsia="Calibri" w:hAnsi="Times New Roman" w:cs="Times New Roman"/>
          <w:b/>
          <w:sz w:val="24"/>
          <w:szCs w:val="24"/>
        </w:rPr>
        <w:t>НО</w:t>
      </w:r>
      <w:r w:rsidRPr="00F70E26">
        <w:rPr>
          <w:rFonts w:ascii="Times New Roman" w:eastAsia="Calibri" w:hAnsi="Times New Roman" w:cs="Times New Roman"/>
          <w:b/>
          <w:sz w:val="24"/>
          <w:szCs w:val="24"/>
        </w:rPr>
        <w:t>ТАЦИИ К РАБОЧЕЙ ПР</w:t>
      </w:r>
      <w:r w:rsidR="00540D3A" w:rsidRPr="00F70E26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F70E26">
        <w:rPr>
          <w:rFonts w:ascii="Times New Roman" w:eastAsia="Calibri" w:hAnsi="Times New Roman" w:cs="Times New Roman"/>
          <w:b/>
          <w:sz w:val="24"/>
          <w:szCs w:val="24"/>
        </w:rPr>
        <w:t>ГРАММЕ ПО ОБЩЕСТВОЗНАНИЮ 10-11 КЛАСС</w:t>
      </w:r>
    </w:p>
    <w:p w:rsidR="0087034C" w:rsidRPr="00F70E26" w:rsidRDefault="0087034C" w:rsidP="00540D3A">
      <w:pPr>
        <w:rPr>
          <w:rFonts w:ascii="Times New Roman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 Рабочие программы по обществознанию  разработаны в соответствии с государственным образовательным стандартом,  на основе примерной программ п</w:t>
      </w:r>
      <w:r w:rsidR="00540D3A" w:rsidRPr="00F70E26">
        <w:rPr>
          <w:rFonts w:ascii="Times New Roman" w:eastAsia="Calibri" w:hAnsi="Times New Roman" w:cs="Times New Roman"/>
          <w:sz w:val="24"/>
          <w:szCs w:val="24"/>
        </w:rPr>
        <w:t xml:space="preserve">о обществознанию: А.И Кравченко, </w:t>
      </w:r>
      <w:r w:rsidR="00540D3A" w:rsidRPr="00F70E26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МБОУ-СОШ №1 сл. Большая </w:t>
      </w:r>
      <w:proofErr w:type="spellStart"/>
      <w:r w:rsidR="00540D3A" w:rsidRPr="00F70E26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="00540D3A" w:rsidRPr="00F70E26">
        <w:rPr>
          <w:rFonts w:ascii="Times New Roman" w:hAnsi="Times New Roman" w:cs="Times New Roman"/>
          <w:sz w:val="24"/>
          <w:szCs w:val="24"/>
        </w:rPr>
        <w:t>.</w:t>
      </w:r>
    </w:p>
    <w:p w:rsidR="0087034C" w:rsidRPr="00F70E26" w:rsidRDefault="0087034C" w:rsidP="0087034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70E26">
        <w:rPr>
          <w:rFonts w:ascii="Times New Roman" w:eastAsia="Calibri" w:hAnsi="Times New Roman" w:cs="Times New Roman"/>
          <w:b/>
          <w:sz w:val="24"/>
          <w:szCs w:val="24"/>
        </w:rPr>
        <w:t xml:space="preserve">    Цели программы:</w:t>
      </w:r>
    </w:p>
    <w:p w:rsidR="0087034C" w:rsidRPr="00F70E26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>-  развитие личности в ответственный период социального взросления человека (16-17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87034C" w:rsidRPr="00F70E26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87034C" w:rsidRPr="00F70E26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-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87034C" w:rsidRPr="00F70E26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 xml:space="preserve">- овладение умениями познавательной, коммуникативной, практической деятельности в </w:t>
      </w:r>
      <w:r w:rsidRPr="00F70E2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основных характерных для подросткового возраста социальных ролях; </w:t>
      </w:r>
    </w:p>
    <w:p w:rsidR="0087034C" w:rsidRPr="00F70E26" w:rsidRDefault="0087034C" w:rsidP="0087034C">
      <w:pPr>
        <w:rPr>
          <w:rFonts w:ascii="Times New Roman" w:eastAsia="Calibri" w:hAnsi="Times New Roman" w:cs="Times New Roman"/>
          <w:sz w:val="24"/>
          <w:szCs w:val="24"/>
        </w:rPr>
      </w:pPr>
      <w:r w:rsidRPr="00F70E26">
        <w:rPr>
          <w:rFonts w:ascii="Times New Roman" w:eastAsia="Calibri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87034C" w:rsidRPr="00F70E26" w:rsidRDefault="0087034C" w:rsidP="0087034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изучения курса  обществознание  приведены в разделе «Требования к уровню подготовки </w:t>
      </w:r>
      <w:r w:rsidR="00540D3A"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и система их оценки</w:t>
      </w:r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40D3A" w:rsidRPr="00F70E26" w:rsidRDefault="00540D3A" w:rsidP="00870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204" w:rsidRPr="00F26204" w:rsidRDefault="00F26204" w:rsidP="00F2620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F2620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540D3A" w:rsidRPr="00F70E26" w:rsidRDefault="00540D3A" w:rsidP="00540D3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70E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034C" w:rsidRPr="00F70E26" w:rsidRDefault="0087034C" w:rsidP="008703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34C" w:rsidRPr="00F70E26" w:rsidRDefault="0087034C">
      <w:pPr>
        <w:rPr>
          <w:rFonts w:ascii="Times New Roman" w:hAnsi="Times New Roman" w:cs="Times New Roman"/>
          <w:sz w:val="24"/>
          <w:szCs w:val="24"/>
        </w:rPr>
      </w:pPr>
    </w:p>
    <w:sectPr w:rsidR="0087034C" w:rsidRPr="00F70E26" w:rsidSect="0027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194D"/>
    <w:rsid w:val="00094E00"/>
    <w:rsid w:val="00103632"/>
    <w:rsid w:val="001D194D"/>
    <w:rsid w:val="00272163"/>
    <w:rsid w:val="00452C44"/>
    <w:rsid w:val="00540D3A"/>
    <w:rsid w:val="008270EF"/>
    <w:rsid w:val="0087034C"/>
    <w:rsid w:val="00CE5CF4"/>
    <w:rsid w:val="00DE46C3"/>
    <w:rsid w:val="00F26204"/>
    <w:rsid w:val="00F70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3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3">
    <w:name w:val="List 3"/>
    <w:basedOn w:val="a"/>
    <w:rsid w:val="00452C44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34C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2014-03-10T15:48:00Z</dcterms:created>
  <dcterms:modified xsi:type="dcterms:W3CDTF">2014-10-20T16:51:00Z</dcterms:modified>
</cp:coreProperties>
</file>